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58"/>
        <w:tblW w:w="11160" w:type="dxa"/>
        <w:tblLook w:val="01E0"/>
      </w:tblPr>
      <w:tblGrid>
        <w:gridCol w:w="4962"/>
        <w:gridCol w:w="6198"/>
      </w:tblGrid>
      <w:tr w:rsidR="00C1756E" w:rsidRPr="00EB49B8" w:rsidTr="00C1756E">
        <w:tc>
          <w:tcPr>
            <w:tcW w:w="4962" w:type="dxa"/>
          </w:tcPr>
          <w:p w:rsidR="00C1756E" w:rsidRPr="00EB49B8" w:rsidRDefault="00C1756E" w:rsidP="00C1756E">
            <w:pPr>
              <w:spacing w:line="360" w:lineRule="auto"/>
              <w:rPr>
                <w:rFonts w:ascii="Times New Roman" w:hAnsi="Times New Roman" w:cs="Times New Roman"/>
                <w:b/>
                <w:lang w:val="nl-NL"/>
              </w:rPr>
            </w:pPr>
            <w:r w:rsidRPr="00EB49B8">
              <w:rPr>
                <w:rFonts w:ascii="Times New Roman" w:hAnsi="Times New Roman" w:cs="Times New Roman"/>
                <w:b/>
                <w:lang w:val="nl-NL"/>
              </w:rPr>
              <w:t xml:space="preserve">      TRƯỜNG ĐẠI HỌC KINH TẾ - LUẬT</w:t>
            </w:r>
          </w:p>
          <w:p w:rsidR="00C1756E" w:rsidRPr="00EB49B8" w:rsidRDefault="00C1756E" w:rsidP="00C1756E">
            <w:pPr>
              <w:jc w:val="center"/>
              <w:rPr>
                <w:rFonts w:ascii="Times New Roman" w:hAnsi="Times New Roman" w:cs="Times New Roman"/>
                <w:i/>
                <w:vertAlign w:val="superscript"/>
              </w:rPr>
            </w:pPr>
            <w:r w:rsidRPr="00EB49B8">
              <w:rPr>
                <w:rFonts w:ascii="Times New Roman" w:hAnsi="Times New Roman" w:cs="Times New Roman"/>
                <w:b/>
                <w:lang w:val="nl-NL"/>
              </w:rPr>
              <w:t xml:space="preserve">  KHOA KINH TẾ </w:t>
            </w:r>
          </w:p>
          <w:p w:rsidR="00C1756E" w:rsidRPr="00EB49B8" w:rsidRDefault="00C1756E" w:rsidP="00C1756E">
            <w:pPr>
              <w:jc w:val="center"/>
              <w:rPr>
                <w:rFonts w:ascii="Times New Roman" w:hAnsi="Times New Roman" w:cs="Times New Roman"/>
              </w:rPr>
            </w:pPr>
          </w:p>
        </w:tc>
        <w:tc>
          <w:tcPr>
            <w:tcW w:w="6198" w:type="dxa"/>
          </w:tcPr>
          <w:p w:rsidR="00C1756E" w:rsidRPr="00EB49B8" w:rsidRDefault="00C1756E" w:rsidP="00C1756E">
            <w:pPr>
              <w:jc w:val="center"/>
              <w:rPr>
                <w:rFonts w:ascii="Times New Roman" w:hAnsi="Times New Roman" w:cs="Times New Roman"/>
                <w:b/>
              </w:rPr>
            </w:pPr>
            <w:r w:rsidRPr="00EB49B8">
              <w:rPr>
                <w:rFonts w:ascii="Times New Roman" w:hAnsi="Times New Roman" w:cs="Times New Roman"/>
                <w:b/>
              </w:rPr>
              <w:t>CỘNG HÒA XÃ HỘI CHỦ NGHĨA VIỆT NAM</w:t>
            </w:r>
          </w:p>
          <w:p w:rsidR="00C1756E" w:rsidRPr="00EB49B8" w:rsidRDefault="00C1756E" w:rsidP="00C1756E">
            <w:pPr>
              <w:jc w:val="center"/>
              <w:rPr>
                <w:rFonts w:ascii="Times New Roman" w:hAnsi="Times New Roman" w:cs="Times New Roman"/>
                <w:b/>
              </w:rPr>
            </w:pPr>
            <w:r w:rsidRPr="00EB49B8">
              <w:rPr>
                <w:rFonts w:ascii="Times New Roman" w:hAnsi="Times New Roman" w:cs="Times New Roman"/>
                <w:b/>
              </w:rPr>
              <w:t>Độc lập - Tự do - Hạnh phúc</w:t>
            </w:r>
          </w:p>
          <w:p w:rsidR="00C1756E" w:rsidRPr="00EB49B8" w:rsidRDefault="00C1756E" w:rsidP="00C1756E">
            <w:pPr>
              <w:jc w:val="center"/>
              <w:rPr>
                <w:rFonts w:ascii="Times New Roman" w:hAnsi="Times New Roman" w:cs="Times New Roman"/>
                <w:vertAlign w:val="superscript"/>
              </w:rPr>
            </w:pPr>
          </w:p>
          <w:p w:rsidR="00C1756E" w:rsidRPr="00EB49B8" w:rsidRDefault="00C1756E" w:rsidP="00C1756E">
            <w:pPr>
              <w:jc w:val="center"/>
              <w:rPr>
                <w:rFonts w:ascii="Times New Roman" w:hAnsi="Times New Roman" w:cs="Times New Roman"/>
                <w:vertAlign w:val="superscript"/>
              </w:rPr>
            </w:pPr>
          </w:p>
          <w:p w:rsidR="00C1756E" w:rsidRPr="00EB49B8" w:rsidRDefault="00C1756E" w:rsidP="00C1756E">
            <w:pPr>
              <w:jc w:val="center"/>
              <w:rPr>
                <w:rFonts w:ascii="Times New Roman" w:hAnsi="Times New Roman" w:cs="Times New Roman"/>
                <w:i/>
              </w:rPr>
            </w:pPr>
            <w:r w:rsidRPr="00EB49B8">
              <w:rPr>
                <w:rFonts w:ascii="Times New Roman" w:hAnsi="Times New Roman" w:cs="Times New Roman"/>
                <w:i/>
                <w:iCs/>
                <w:lang w:val="nl-NL"/>
              </w:rPr>
              <w:t xml:space="preserve">TP. HCM, ngày  03  tháng  </w:t>
            </w:r>
            <w:r w:rsidR="00791ABC">
              <w:rPr>
                <w:rFonts w:ascii="Times New Roman" w:hAnsi="Times New Roman" w:cs="Times New Roman"/>
                <w:i/>
                <w:iCs/>
                <w:lang w:val="nl-NL"/>
              </w:rPr>
              <w:t>1</w:t>
            </w:r>
            <w:r w:rsidRPr="00EB49B8">
              <w:rPr>
                <w:rFonts w:ascii="Times New Roman" w:hAnsi="Times New Roman" w:cs="Times New Roman"/>
                <w:i/>
                <w:iCs/>
                <w:lang w:val="nl-NL"/>
              </w:rPr>
              <w:t>2  năm 201</w:t>
            </w:r>
            <w:r w:rsidR="00261734">
              <w:rPr>
                <w:rFonts w:ascii="Times New Roman" w:hAnsi="Times New Roman" w:cs="Times New Roman"/>
                <w:i/>
                <w:iCs/>
                <w:lang w:val="nl-NL"/>
              </w:rPr>
              <w:t>3</w:t>
            </w:r>
          </w:p>
        </w:tc>
      </w:tr>
    </w:tbl>
    <w:p w:rsidR="00C1756E" w:rsidRPr="00EB49B8" w:rsidRDefault="00C1756E" w:rsidP="00C1756E">
      <w:pPr>
        <w:jc w:val="center"/>
        <w:rPr>
          <w:rFonts w:ascii="Times New Roman" w:hAnsi="Times New Roman" w:cs="Times New Roman"/>
          <w:sz w:val="26"/>
          <w:szCs w:val="26"/>
        </w:rPr>
      </w:pPr>
    </w:p>
    <w:p w:rsidR="00C1756E" w:rsidRPr="00EB49B8" w:rsidRDefault="00C1756E" w:rsidP="00C1756E">
      <w:pPr>
        <w:jc w:val="center"/>
        <w:rPr>
          <w:rFonts w:ascii="Times New Roman" w:hAnsi="Times New Roman" w:cs="Times New Roman"/>
          <w:sz w:val="26"/>
          <w:szCs w:val="26"/>
        </w:rPr>
      </w:pPr>
    </w:p>
    <w:p w:rsidR="00BA73D0" w:rsidRPr="002C02A7" w:rsidRDefault="00BA73D0" w:rsidP="002C02A7">
      <w:pPr>
        <w:spacing w:line="360" w:lineRule="auto"/>
        <w:ind w:left="-567"/>
        <w:jc w:val="center"/>
        <w:rPr>
          <w:rFonts w:ascii="Times New Roman" w:hAnsi="Times New Roman" w:cs="Times New Roman"/>
          <w:b/>
          <w:sz w:val="44"/>
          <w:szCs w:val="44"/>
        </w:rPr>
      </w:pPr>
      <w:r w:rsidRPr="002C02A7">
        <w:rPr>
          <w:rFonts w:ascii="Times New Roman" w:hAnsi="Times New Roman" w:cs="Times New Roman"/>
          <w:b/>
          <w:sz w:val="44"/>
          <w:szCs w:val="44"/>
        </w:rPr>
        <w:t>THÔNG BÁO</w:t>
      </w:r>
    </w:p>
    <w:p w:rsidR="00C1756E" w:rsidRPr="002C02A7" w:rsidRDefault="00BA73D0" w:rsidP="002C02A7">
      <w:pPr>
        <w:spacing w:line="360" w:lineRule="auto"/>
        <w:ind w:left="-567"/>
        <w:jc w:val="center"/>
        <w:rPr>
          <w:rFonts w:ascii="Times New Roman" w:hAnsi="Times New Roman" w:cs="Times New Roman"/>
          <w:b/>
          <w:i/>
          <w:sz w:val="26"/>
          <w:szCs w:val="26"/>
        </w:rPr>
      </w:pPr>
      <w:r w:rsidRPr="002C02A7">
        <w:rPr>
          <w:rFonts w:ascii="Times New Roman" w:hAnsi="Times New Roman" w:cs="Times New Roman"/>
          <w:b/>
          <w:i/>
          <w:sz w:val="26"/>
          <w:szCs w:val="26"/>
        </w:rPr>
        <w:t>V/v Phổ biế</w:t>
      </w:r>
      <w:r w:rsidR="008263FB" w:rsidRPr="002C02A7">
        <w:rPr>
          <w:rFonts w:ascii="Times New Roman" w:hAnsi="Times New Roman" w:cs="Times New Roman"/>
          <w:b/>
          <w:i/>
          <w:sz w:val="26"/>
          <w:szCs w:val="26"/>
        </w:rPr>
        <w:t>n “Phương châm giáo</w:t>
      </w:r>
      <w:r w:rsidRPr="002C02A7">
        <w:rPr>
          <w:rFonts w:ascii="Times New Roman" w:hAnsi="Times New Roman" w:cs="Times New Roman"/>
          <w:b/>
          <w:i/>
          <w:sz w:val="26"/>
          <w:szCs w:val="26"/>
        </w:rPr>
        <w:t xml:space="preserve"> dục</w:t>
      </w:r>
      <w:r w:rsidR="008263FB" w:rsidRPr="002C02A7">
        <w:rPr>
          <w:rFonts w:ascii="Times New Roman" w:hAnsi="Times New Roman" w:cs="Times New Roman"/>
          <w:b/>
          <w:i/>
          <w:sz w:val="26"/>
          <w:szCs w:val="26"/>
        </w:rPr>
        <w:t>”</w:t>
      </w:r>
      <w:r w:rsidRPr="002C02A7">
        <w:rPr>
          <w:rFonts w:ascii="Times New Roman" w:hAnsi="Times New Roman" w:cs="Times New Roman"/>
          <w:b/>
          <w:i/>
          <w:sz w:val="26"/>
          <w:szCs w:val="26"/>
        </w:rPr>
        <w:t xml:space="preserve"> của Khoa</w:t>
      </w:r>
    </w:p>
    <w:p w:rsidR="00C1756E" w:rsidRPr="00EB49B8" w:rsidRDefault="00C1756E" w:rsidP="002C02A7">
      <w:pPr>
        <w:widowControl w:val="0"/>
        <w:autoSpaceDE w:val="0"/>
        <w:autoSpaceDN w:val="0"/>
        <w:adjustRightInd w:val="0"/>
        <w:spacing w:line="360" w:lineRule="auto"/>
        <w:jc w:val="both"/>
        <w:rPr>
          <w:rFonts w:ascii="Times New Roman" w:hAnsi="Times New Roman" w:cs="Times New Roman"/>
          <w:sz w:val="26"/>
          <w:szCs w:val="26"/>
        </w:rPr>
      </w:pPr>
    </w:p>
    <w:p w:rsidR="003C6C9F" w:rsidRPr="00EB49B8" w:rsidRDefault="00836B59"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M</w:t>
      </w:r>
      <w:r w:rsidR="003C6C9F" w:rsidRPr="00EB49B8">
        <w:rPr>
          <w:rFonts w:ascii="Times New Roman" w:hAnsi="Times New Roman" w:cs="Times New Roman"/>
          <w:sz w:val="26"/>
          <w:szCs w:val="26"/>
        </w:rPr>
        <w:t>ục đích của giáo dục nhằm đem lại các kiến thứ</w:t>
      </w:r>
      <w:r w:rsidR="00845D6B">
        <w:rPr>
          <w:rFonts w:ascii="Times New Roman" w:hAnsi="Times New Roman" w:cs="Times New Roman"/>
          <w:sz w:val="26"/>
          <w:szCs w:val="26"/>
        </w:rPr>
        <w:t>c</w:t>
      </w:r>
      <w:r w:rsidR="003C6C9F" w:rsidRPr="00EB49B8">
        <w:rPr>
          <w:rFonts w:ascii="Times New Roman" w:hAnsi="Times New Roman" w:cs="Times New Roman"/>
          <w:sz w:val="26"/>
          <w:szCs w:val="26"/>
        </w:rPr>
        <w:t>/kỹ năng</w:t>
      </w:r>
      <w:r w:rsidRPr="00EB49B8">
        <w:rPr>
          <w:rFonts w:ascii="Times New Roman" w:hAnsi="Times New Roman" w:cs="Times New Roman"/>
          <w:sz w:val="26"/>
          <w:szCs w:val="26"/>
        </w:rPr>
        <w:t>, thái độ (</w:t>
      </w:r>
      <w:r w:rsidR="003C6C9F" w:rsidRPr="00EB49B8">
        <w:rPr>
          <w:rFonts w:ascii="Times New Roman" w:hAnsi="Times New Roman" w:cs="Times New Roman"/>
          <w:sz w:val="26"/>
          <w:szCs w:val="26"/>
        </w:rPr>
        <w:t xml:space="preserve">của một con người, hay một xã hội) </w:t>
      </w:r>
      <w:r w:rsidR="008A6BDE" w:rsidRPr="00EB49B8">
        <w:rPr>
          <w:rFonts w:ascii="Times New Roman" w:hAnsi="Times New Roman" w:cs="Times New Roman"/>
          <w:sz w:val="26"/>
          <w:szCs w:val="26"/>
        </w:rPr>
        <w:t xml:space="preserve">và được </w:t>
      </w:r>
      <w:r w:rsidR="003C6C9F" w:rsidRPr="00EB49B8">
        <w:rPr>
          <w:rFonts w:ascii="Times New Roman" w:hAnsi="Times New Roman" w:cs="Times New Roman"/>
          <w:sz w:val="26"/>
          <w:szCs w:val="26"/>
        </w:rPr>
        <w:t>chia làm 3 phần:</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1) Phần cốt lõi/nền tảng: gồm những kiến thứ</w:t>
      </w:r>
      <w:r w:rsidR="00845D6B">
        <w:rPr>
          <w:rFonts w:ascii="Times New Roman" w:hAnsi="Times New Roman" w:cs="Times New Roman"/>
          <w:sz w:val="26"/>
          <w:szCs w:val="26"/>
        </w:rPr>
        <w:t>c/</w:t>
      </w:r>
      <w:r w:rsidRPr="00EB49B8">
        <w:rPr>
          <w:rFonts w:ascii="Times New Roman" w:hAnsi="Times New Roman" w:cs="Times New Roman"/>
          <w:sz w:val="26"/>
          <w:szCs w:val="26"/>
        </w:rPr>
        <w:t>kỹ năng quan trọng nhất, cần thiết nhất trong cuộc số</w:t>
      </w:r>
      <w:r w:rsidR="00E25710">
        <w:rPr>
          <w:rFonts w:ascii="Times New Roman" w:hAnsi="Times New Roman" w:cs="Times New Roman"/>
          <w:sz w:val="26"/>
          <w:szCs w:val="26"/>
        </w:rPr>
        <w:t>ng, p</w:t>
      </w:r>
      <w:r w:rsidR="008A6BDE" w:rsidRPr="00EB49B8">
        <w:rPr>
          <w:rFonts w:ascii="Times New Roman" w:hAnsi="Times New Roman" w:cs="Times New Roman"/>
          <w:sz w:val="26"/>
          <w:szCs w:val="26"/>
        </w:rPr>
        <w:t>hần này được trang bị ở bậc</w:t>
      </w:r>
      <w:r w:rsidRPr="00EB49B8">
        <w:rPr>
          <w:rFonts w:ascii="Times New Roman" w:hAnsi="Times New Roman" w:cs="Times New Roman"/>
          <w:sz w:val="26"/>
          <w:szCs w:val="26"/>
        </w:rPr>
        <w:t xml:space="preserve"> giáo dục phổ thông. Ví dụ như các kiến thứ</w:t>
      </w:r>
      <w:r w:rsidR="00845D6B">
        <w:rPr>
          <w:rFonts w:ascii="Times New Roman" w:hAnsi="Times New Roman" w:cs="Times New Roman"/>
          <w:sz w:val="26"/>
          <w:szCs w:val="26"/>
        </w:rPr>
        <w:t>c/</w:t>
      </w:r>
      <w:r w:rsidRPr="00EB49B8">
        <w:rPr>
          <w:rFonts w:ascii="Times New Roman" w:hAnsi="Times New Roman" w:cs="Times New Roman"/>
          <w:sz w:val="26"/>
          <w:szCs w:val="26"/>
        </w:rPr>
        <w:t>kỹ năng giao tiếp và đối xử cơ bản, các luật lệ cơ bản trong xã hội, các kiến thức cơ bản để có thể sống an toàn và lành mạnh.</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2) Phần hữu ích nói chung: Những kiến thứ</w:t>
      </w:r>
      <w:r w:rsidR="00845D6B">
        <w:rPr>
          <w:rFonts w:ascii="Times New Roman" w:hAnsi="Times New Roman" w:cs="Times New Roman"/>
          <w:sz w:val="26"/>
          <w:szCs w:val="26"/>
        </w:rPr>
        <w:t>c/</w:t>
      </w:r>
      <w:r w:rsidRPr="00EB49B8">
        <w:rPr>
          <w:rFonts w:ascii="Times New Roman" w:hAnsi="Times New Roman" w:cs="Times New Roman"/>
          <w:sz w:val="26"/>
          <w:szCs w:val="26"/>
        </w:rPr>
        <w:t>kỹ năng</w:t>
      </w:r>
      <w:r w:rsidR="0076545F" w:rsidRPr="00EB49B8">
        <w:rPr>
          <w:rFonts w:ascii="Times New Roman" w:hAnsi="Times New Roman" w:cs="Times New Roman"/>
          <w:sz w:val="26"/>
          <w:szCs w:val="26"/>
        </w:rPr>
        <w:t>, thái độ</w:t>
      </w:r>
      <w:r w:rsidRPr="00EB49B8">
        <w:rPr>
          <w:rFonts w:ascii="Times New Roman" w:hAnsi="Times New Roman" w:cs="Times New Roman"/>
          <w:sz w:val="26"/>
          <w:szCs w:val="26"/>
        </w:rPr>
        <w:t xml:space="preserve"> hữu ích trong cuộc sống, nếu thiếu chúng </w:t>
      </w:r>
      <w:r w:rsidR="00E25710">
        <w:rPr>
          <w:rFonts w:ascii="Times New Roman" w:hAnsi="Times New Roman" w:cs="Times New Roman"/>
          <w:sz w:val="26"/>
          <w:szCs w:val="26"/>
        </w:rPr>
        <w:t>con người</w:t>
      </w:r>
      <w:r w:rsidRPr="00EB49B8">
        <w:rPr>
          <w:rFonts w:ascii="Times New Roman" w:hAnsi="Times New Roman" w:cs="Times New Roman"/>
          <w:sz w:val="26"/>
          <w:szCs w:val="26"/>
        </w:rPr>
        <w:t xml:space="preserve"> vẫn sống được, nhưng </w:t>
      </w:r>
      <w:r w:rsidR="00E25710">
        <w:rPr>
          <w:rFonts w:ascii="Times New Roman" w:hAnsi="Times New Roman" w:cs="Times New Roman"/>
          <w:sz w:val="26"/>
          <w:szCs w:val="26"/>
        </w:rPr>
        <w:t xml:space="preserve">khi biết </w:t>
      </w:r>
      <w:r w:rsidRPr="00EB49B8">
        <w:rPr>
          <w:rFonts w:ascii="Times New Roman" w:hAnsi="Times New Roman" w:cs="Times New Roman"/>
          <w:sz w:val="26"/>
          <w:szCs w:val="26"/>
        </w:rPr>
        <w:t xml:space="preserve">chúng </w:t>
      </w:r>
      <w:r w:rsidR="00E25710">
        <w:rPr>
          <w:rFonts w:ascii="Times New Roman" w:hAnsi="Times New Roman" w:cs="Times New Roman"/>
          <w:sz w:val="26"/>
          <w:szCs w:val="26"/>
        </w:rPr>
        <w:t xml:space="preserve">sẽ </w:t>
      </w:r>
      <w:r w:rsidRPr="00EB49B8">
        <w:rPr>
          <w:rFonts w:ascii="Times New Roman" w:hAnsi="Times New Roman" w:cs="Times New Roman"/>
          <w:sz w:val="26"/>
          <w:szCs w:val="26"/>
        </w:rPr>
        <w:t>làm cho con người trở nên hiểu biết hơn, có văn hóa hơn. Ví dụ như sự hiểu biết về văn học, nghệ thuật, lịch sử, vật lý hiện đại, v.v.</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3) Phần chuyên sâu năng khiếu: là những kiến thứ</w:t>
      </w:r>
      <w:r w:rsidR="00845D6B">
        <w:rPr>
          <w:rFonts w:ascii="Times New Roman" w:hAnsi="Times New Roman" w:cs="Times New Roman"/>
          <w:sz w:val="26"/>
          <w:szCs w:val="26"/>
        </w:rPr>
        <w:t>c/</w:t>
      </w:r>
      <w:r w:rsidRPr="00EB49B8">
        <w:rPr>
          <w:rFonts w:ascii="Times New Roman" w:hAnsi="Times New Roman" w:cs="Times New Roman"/>
          <w:sz w:val="26"/>
          <w:szCs w:val="26"/>
        </w:rPr>
        <w:t>kỹ năng</w:t>
      </w:r>
      <w:r w:rsidR="0076545F" w:rsidRPr="00EB49B8">
        <w:rPr>
          <w:rFonts w:ascii="Times New Roman" w:hAnsi="Times New Roman" w:cs="Times New Roman"/>
          <w:sz w:val="26"/>
          <w:szCs w:val="26"/>
        </w:rPr>
        <w:t>, thái độ</w:t>
      </w:r>
      <w:r w:rsidRPr="00EB49B8">
        <w:rPr>
          <w:rFonts w:ascii="Times New Roman" w:hAnsi="Times New Roman" w:cs="Times New Roman"/>
          <w:sz w:val="26"/>
          <w:szCs w:val="26"/>
        </w:rPr>
        <w:t xml:space="preserve"> ở mức độ chuyên sâu, tương đối ít người đạt đến.</w:t>
      </w:r>
    </w:p>
    <w:p w:rsidR="00F171B7" w:rsidRPr="00EB49B8" w:rsidRDefault="00BA73D0" w:rsidP="002C02A7">
      <w:pPr>
        <w:widowControl w:val="0"/>
        <w:autoSpaceDE w:val="0"/>
        <w:autoSpaceDN w:val="0"/>
        <w:adjustRightInd w:val="0"/>
        <w:spacing w:line="360" w:lineRule="auto"/>
        <w:ind w:firstLine="540"/>
        <w:jc w:val="both"/>
        <w:rPr>
          <w:rFonts w:ascii="Times New Roman" w:hAnsi="Times New Roman" w:cs="Times New Roman"/>
          <w:b/>
          <w:i/>
          <w:iCs/>
          <w:sz w:val="26"/>
          <w:szCs w:val="26"/>
        </w:rPr>
      </w:pPr>
      <w:r w:rsidRPr="00EB49B8">
        <w:rPr>
          <w:rFonts w:ascii="Times New Roman" w:hAnsi="Times New Roman" w:cs="Times New Roman"/>
          <w:sz w:val="26"/>
          <w:szCs w:val="26"/>
        </w:rPr>
        <w:t>V</w:t>
      </w:r>
      <w:r w:rsidRPr="00EB49B8">
        <w:rPr>
          <w:rFonts w:ascii="Times New Roman" w:hAnsi="Times New Roman" w:cs="Times New Roman"/>
          <w:sz w:val="26"/>
          <w:szCs w:val="26"/>
          <w:lang w:val="vi-VN"/>
        </w:rPr>
        <w:t xml:space="preserve">ới những nội dung trên, Khoa xác định </w:t>
      </w:r>
      <w:r w:rsidR="003C6C9F" w:rsidRPr="00EB49B8">
        <w:rPr>
          <w:rFonts w:ascii="Times New Roman" w:hAnsi="Times New Roman" w:cs="Times New Roman"/>
          <w:sz w:val="26"/>
          <w:szCs w:val="26"/>
        </w:rPr>
        <w:t>Phương châm của giáo dục sẽ là:</w:t>
      </w:r>
      <w:r w:rsidR="00104149" w:rsidRPr="00EB49B8">
        <w:rPr>
          <w:rFonts w:ascii="Times New Roman" w:hAnsi="Times New Roman" w:cs="Times New Roman"/>
          <w:b/>
          <w:sz w:val="26"/>
          <w:szCs w:val="26"/>
        </w:rPr>
        <w:t>“</w:t>
      </w:r>
      <w:r w:rsidR="003C6C9F" w:rsidRPr="00EB49B8">
        <w:rPr>
          <w:rFonts w:ascii="Times New Roman" w:hAnsi="Times New Roman" w:cs="Times New Roman"/>
          <w:b/>
          <w:i/>
          <w:iCs/>
          <w:sz w:val="26"/>
          <w:szCs w:val="26"/>
        </w:rPr>
        <w:t>Tạo nền tảng vững chắc, mở rộng kiến thức, và phát triển năng khiế</w:t>
      </w:r>
      <w:r w:rsidR="00104149" w:rsidRPr="00EB49B8">
        <w:rPr>
          <w:rFonts w:ascii="Times New Roman" w:hAnsi="Times New Roman" w:cs="Times New Roman"/>
          <w:b/>
          <w:i/>
          <w:iCs/>
          <w:sz w:val="26"/>
          <w:szCs w:val="26"/>
        </w:rPr>
        <w:t>u”</w:t>
      </w:r>
      <w:r w:rsidRPr="00EB49B8">
        <w:rPr>
          <w:rFonts w:ascii="Times New Roman" w:hAnsi="Times New Roman" w:cs="Times New Roman"/>
          <w:b/>
          <w:i/>
          <w:iCs/>
          <w:sz w:val="26"/>
          <w:szCs w:val="26"/>
        </w:rPr>
        <w:t>.</w:t>
      </w:r>
    </w:p>
    <w:p w:rsidR="00BA73D0" w:rsidRPr="00E25710" w:rsidRDefault="00BA73D0" w:rsidP="002C02A7">
      <w:pPr>
        <w:widowControl w:val="0"/>
        <w:autoSpaceDE w:val="0"/>
        <w:autoSpaceDN w:val="0"/>
        <w:adjustRightInd w:val="0"/>
        <w:spacing w:line="360" w:lineRule="auto"/>
        <w:ind w:firstLine="540"/>
        <w:jc w:val="both"/>
        <w:rPr>
          <w:rFonts w:ascii="Times New Roman" w:hAnsi="Times New Roman" w:cs="Times New Roman"/>
          <w:iCs/>
          <w:sz w:val="26"/>
          <w:szCs w:val="26"/>
          <w:lang w:val="vi-VN"/>
        </w:rPr>
      </w:pPr>
      <w:r w:rsidRPr="00E25710">
        <w:rPr>
          <w:rFonts w:ascii="Times New Roman" w:hAnsi="Times New Roman" w:cs="Times New Roman"/>
          <w:iCs/>
          <w:sz w:val="26"/>
          <w:szCs w:val="26"/>
        </w:rPr>
        <w:t>V</w:t>
      </w:r>
      <w:r w:rsidRPr="00E25710">
        <w:rPr>
          <w:rFonts w:ascii="Times New Roman" w:hAnsi="Times New Roman" w:cs="Times New Roman"/>
          <w:iCs/>
          <w:sz w:val="26"/>
          <w:szCs w:val="26"/>
          <w:lang w:val="vi-VN"/>
        </w:rPr>
        <w:t>ới phương châm giáo dụ</w:t>
      </w:r>
      <w:r w:rsidR="00E25710" w:rsidRPr="00E25710">
        <w:rPr>
          <w:rFonts w:ascii="Times New Roman" w:hAnsi="Times New Roman" w:cs="Times New Roman"/>
          <w:iCs/>
          <w:sz w:val="26"/>
          <w:szCs w:val="26"/>
          <w:lang w:val="vi-VN"/>
        </w:rPr>
        <w:t xml:space="preserve">c trên, </w:t>
      </w:r>
      <w:r w:rsidRPr="00E25710">
        <w:rPr>
          <w:rFonts w:ascii="Times New Roman" w:hAnsi="Times New Roman" w:cs="Times New Roman"/>
          <w:iCs/>
          <w:sz w:val="26"/>
          <w:szCs w:val="26"/>
          <w:lang w:val="vi-VN"/>
        </w:rPr>
        <w:t>công tác giảng dạy tại Khoa cần theo những định hướng sau:</w:t>
      </w:r>
    </w:p>
    <w:p w:rsidR="003C6C9F" w:rsidRPr="00E25710" w:rsidRDefault="00E25710" w:rsidP="002C02A7">
      <w:pPr>
        <w:widowControl w:val="0"/>
        <w:autoSpaceDE w:val="0"/>
        <w:autoSpaceDN w:val="0"/>
        <w:adjustRightInd w:val="0"/>
        <w:spacing w:line="360" w:lineRule="auto"/>
        <w:ind w:firstLine="540"/>
        <w:jc w:val="both"/>
        <w:rPr>
          <w:rFonts w:ascii="Times New Roman" w:hAnsi="Times New Roman" w:cs="Times New Roman"/>
          <w:i/>
          <w:sz w:val="26"/>
          <w:szCs w:val="26"/>
        </w:rPr>
      </w:pPr>
      <w:r w:rsidRPr="00E25710">
        <w:rPr>
          <w:rFonts w:ascii="Times New Roman" w:hAnsi="Times New Roman" w:cs="Times New Roman"/>
          <w:b/>
          <w:bCs/>
          <w:i/>
          <w:sz w:val="26"/>
          <w:szCs w:val="26"/>
        </w:rPr>
        <w:t>Thứ nhất, l</w:t>
      </w:r>
      <w:r w:rsidR="003C6C9F" w:rsidRPr="00E25710">
        <w:rPr>
          <w:rFonts w:ascii="Times New Roman" w:hAnsi="Times New Roman" w:cs="Times New Roman"/>
          <w:b/>
          <w:bCs/>
          <w:i/>
          <w:sz w:val="26"/>
          <w:szCs w:val="26"/>
        </w:rPr>
        <w:t>ựa chọn chương trình phù hợp cho mỗi cá nhân</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Một điểm yếu có tính hệ thống của nền giáo dục hiệ</w:t>
      </w:r>
      <w:r w:rsidR="00845D6B">
        <w:rPr>
          <w:rFonts w:ascii="Times New Roman" w:hAnsi="Times New Roman" w:cs="Times New Roman"/>
          <w:sz w:val="26"/>
          <w:szCs w:val="26"/>
        </w:rPr>
        <w:t>n nay</w:t>
      </w:r>
      <w:r w:rsidRPr="00EB49B8">
        <w:rPr>
          <w:rFonts w:ascii="Times New Roman" w:hAnsi="Times New Roman" w:cs="Times New Roman"/>
          <w:sz w:val="26"/>
          <w:szCs w:val="26"/>
        </w:rPr>
        <w:t xml:space="preserve"> nằm ở chỗnhiều học sinh họ</w:t>
      </w:r>
      <w:r w:rsidR="00E25710">
        <w:rPr>
          <w:rFonts w:ascii="Times New Roman" w:hAnsi="Times New Roman" w:cs="Times New Roman"/>
          <w:sz w:val="26"/>
          <w:szCs w:val="26"/>
        </w:rPr>
        <w:t>c có</w:t>
      </w:r>
      <w:r w:rsidRPr="00EB49B8">
        <w:rPr>
          <w:rFonts w:ascii="Times New Roman" w:hAnsi="Times New Roman" w:cs="Times New Roman"/>
          <w:sz w:val="26"/>
          <w:szCs w:val="26"/>
        </w:rPr>
        <w:t xml:space="preserve"> kiến thứ</w:t>
      </w:r>
      <w:r w:rsidR="00E25710">
        <w:rPr>
          <w:rFonts w:ascii="Times New Roman" w:hAnsi="Times New Roman" w:cs="Times New Roman"/>
          <w:sz w:val="26"/>
          <w:szCs w:val="26"/>
        </w:rPr>
        <w:t>c,</w:t>
      </w:r>
      <w:r w:rsidRPr="00EB49B8">
        <w:rPr>
          <w:rFonts w:ascii="Times New Roman" w:hAnsi="Times New Roman" w:cs="Times New Roman"/>
          <w:sz w:val="26"/>
          <w:szCs w:val="26"/>
        </w:rPr>
        <w:t xml:space="preserve"> lực </w:t>
      </w:r>
      <w:r w:rsidR="00E25710">
        <w:rPr>
          <w:rFonts w:ascii="Times New Roman" w:hAnsi="Times New Roman" w:cs="Times New Roman"/>
          <w:sz w:val="26"/>
          <w:szCs w:val="26"/>
        </w:rPr>
        <w:t xml:space="preserve">học </w:t>
      </w:r>
      <w:r w:rsidRPr="00EB49B8">
        <w:rPr>
          <w:rFonts w:ascii="Times New Roman" w:hAnsi="Times New Roman" w:cs="Times New Roman"/>
          <w:sz w:val="26"/>
          <w:szCs w:val="26"/>
        </w:rPr>
        <w:t xml:space="preserve">và năng khiếu khác nhau lại </w:t>
      </w:r>
      <w:r w:rsidR="00E25710">
        <w:rPr>
          <w:rFonts w:ascii="Times New Roman" w:hAnsi="Times New Roman" w:cs="Times New Roman"/>
          <w:sz w:val="26"/>
          <w:szCs w:val="26"/>
        </w:rPr>
        <w:t xml:space="preserve">được </w:t>
      </w:r>
      <w:r w:rsidRPr="00EB49B8">
        <w:rPr>
          <w:rFonts w:ascii="Times New Roman" w:hAnsi="Times New Roman" w:cs="Times New Roman"/>
          <w:sz w:val="26"/>
          <w:szCs w:val="26"/>
        </w:rPr>
        <w:t xml:space="preserve">học y hệt cùng một chương trình, không có sự lựa chọn thay đổi theo nhu cầu và khả năng của cá nhân. Điều đó dẫn tới </w:t>
      </w:r>
      <w:r w:rsidRPr="00EB49B8">
        <w:rPr>
          <w:rFonts w:ascii="Times New Roman" w:hAnsi="Times New Roman" w:cs="Times New Roman"/>
          <w:b/>
          <w:bCs/>
          <w:sz w:val="26"/>
          <w:szCs w:val="26"/>
        </w:rPr>
        <w:t>hiện tượng 1/3</w:t>
      </w:r>
      <w:r w:rsidRPr="00EB49B8">
        <w:rPr>
          <w:rFonts w:ascii="Times New Roman" w:hAnsi="Times New Roman" w:cs="Times New Roman"/>
          <w:sz w:val="26"/>
          <w:szCs w:val="26"/>
        </w:rPr>
        <w:t xml:space="preserve">, xảy ra ngay trong đại học. </w:t>
      </w:r>
      <w:r w:rsidR="00E25710">
        <w:rPr>
          <w:rFonts w:ascii="Times New Roman" w:hAnsi="Times New Roman" w:cs="Times New Roman"/>
          <w:sz w:val="26"/>
          <w:szCs w:val="26"/>
        </w:rPr>
        <w:t>Nghĩa là,t</w:t>
      </w:r>
      <w:r w:rsidRPr="00EB49B8">
        <w:rPr>
          <w:rFonts w:ascii="Times New Roman" w:hAnsi="Times New Roman" w:cs="Times New Roman"/>
          <w:sz w:val="26"/>
          <w:szCs w:val="26"/>
        </w:rPr>
        <w:t>rong một lớp học, chỉ có 1/3 số học sinh là hứng thú học, 1/3 thấy bài giảng quá khó không theo đượ</w:t>
      </w:r>
      <w:r w:rsidR="00402C47">
        <w:rPr>
          <w:rFonts w:ascii="Times New Roman" w:hAnsi="Times New Roman" w:cs="Times New Roman"/>
          <w:sz w:val="26"/>
          <w:szCs w:val="26"/>
        </w:rPr>
        <w:t xml:space="preserve">c và </w:t>
      </w:r>
      <w:r w:rsidRPr="00EB49B8">
        <w:rPr>
          <w:rFonts w:ascii="Times New Roman" w:hAnsi="Times New Roman" w:cs="Times New Roman"/>
          <w:sz w:val="26"/>
          <w:szCs w:val="26"/>
        </w:rPr>
        <w:t xml:space="preserve">1/3 còn lại thì lại thấy </w:t>
      </w:r>
      <w:r w:rsidRPr="00EB49B8">
        <w:rPr>
          <w:rFonts w:ascii="Times New Roman" w:hAnsi="Times New Roman" w:cs="Times New Roman"/>
          <w:sz w:val="26"/>
          <w:szCs w:val="26"/>
        </w:rPr>
        <w:lastRenderedPageBreak/>
        <w:t>bài giảng quá nhàm chán.</w:t>
      </w:r>
    </w:p>
    <w:p w:rsidR="003C6C9F" w:rsidRPr="00EB49B8" w:rsidRDefault="003C6C9F" w:rsidP="00402C4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 xml:space="preserve">Hiện tượng trên gây ra sự lãng phí rất lớn trong giáo dục, cả về tiền </w:t>
      </w:r>
      <w:r w:rsidR="00845D6B">
        <w:rPr>
          <w:rFonts w:ascii="Times New Roman" w:hAnsi="Times New Roman" w:cs="Times New Roman"/>
          <w:sz w:val="26"/>
          <w:szCs w:val="26"/>
        </w:rPr>
        <w:t>bạc</w:t>
      </w:r>
      <w:r w:rsidR="00402C47">
        <w:rPr>
          <w:rFonts w:ascii="Times New Roman" w:hAnsi="Times New Roman" w:cs="Times New Roman"/>
          <w:sz w:val="26"/>
          <w:szCs w:val="26"/>
        </w:rPr>
        <w:t xml:space="preserve"> lẫn</w:t>
      </w:r>
      <w:r w:rsidRPr="00EB49B8">
        <w:rPr>
          <w:rFonts w:ascii="Times New Roman" w:hAnsi="Times New Roman" w:cs="Times New Roman"/>
          <w:sz w:val="26"/>
          <w:szCs w:val="26"/>
        </w:rPr>
        <w:t xml:space="preserve"> thờ</w:t>
      </w:r>
      <w:r w:rsidR="00402C47">
        <w:rPr>
          <w:rFonts w:ascii="Times New Roman" w:hAnsi="Times New Roman" w:cs="Times New Roman"/>
          <w:sz w:val="26"/>
          <w:szCs w:val="26"/>
        </w:rPr>
        <w:t xml:space="preserve">i gian của người học, </w:t>
      </w:r>
      <w:r w:rsidRPr="00EB49B8">
        <w:rPr>
          <w:rFonts w:ascii="Times New Roman" w:hAnsi="Times New Roman" w:cs="Times New Roman"/>
          <w:sz w:val="26"/>
          <w:szCs w:val="26"/>
        </w:rPr>
        <w:t>giáo viên và nhà trường.Để giảm lãng phí này, hệ thống giáo dục mới phải quan tâm hơn đến việc tạo các lựa chọn cho học sinh, để học sinh khỏi bị “ngồi nhầm lớp”.</w:t>
      </w:r>
    </w:p>
    <w:p w:rsidR="003C6C9F" w:rsidRPr="00E25710" w:rsidRDefault="00E25710" w:rsidP="002C02A7">
      <w:pPr>
        <w:widowControl w:val="0"/>
        <w:autoSpaceDE w:val="0"/>
        <w:autoSpaceDN w:val="0"/>
        <w:adjustRightInd w:val="0"/>
        <w:spacing w:line="360" w:lineRule="auto"/>
        <w:ind w:firstLine="540"/>
        <w:jc w:val="both"/>
        <w:rPr>
          <w:rFonts w:ascii="Times New Roman" w:hAnsi="Times New Roman" w:cs="Times New Roman"/>
          <w:i/>
          <w:sz w:val="26"/>
          <w:szCs w:val="26"/>
        </w:rPr>
      </w:pPr>
      <w:r w:rsidRPr="00E25710">
        <w:rPr>
          <w:rFonts w:ascii="Times New Roman" w:hAnsi="Times New Roman" w:cs="Times New Roman"/>
          <w:b/>
          <w:bCs/>
          <w:i/>
          <w:sz w:val="26"/>
          <w:szCs w:val="26"/>
        </w:rPr>
        <w:t>Thứ hai, n</w:t>
      </w:r>
      <w:r w:rsidR="003C6C9F" w:rsidRPr="00E25710">
        <w:rPr>
          <w:rFonts w:ascii="Times New Roman" w:hAnsi="Times New Roman" w:cs="Times New Roman"/>
          <w:b/>
          <w:bCs/>
          <w:i/>
          <w:sz w:val="26"/>
          <w:szCs w:val="26"/>
        </w:rPr>
        <w:t>gười thầy trở thành người hướng dẫn</w:t>
      </w:r>
    </w:p>
    <w:p w:rsidR="00402C47" w:rsidRDefault="003C6C9F" w:rsidP="00402C4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Một người hướng dẫn riêng của một học sinh, là một người mà học sinh đó được gặp riêng thường xuyên để trao đổi về các vấn đề liên quan đến chuyện học hành</w:t>
      </w:r>
      <w:r w:rsidR="00402C47">
        <w:rPr>
          <w:rFonts w:ascii="Times New Roman" w:hAnsi="Times New Roman" w:cs="Times New Roman"/>
          <w:sz w:val="26"/>
          <w:szCs w:val="26"/>
        </w:rPr>
        <w:t xml:space="preserve">, </w:t>
      </w:r>
      <w:r w:rsidRPr="00EB49B8">
        <w:rPr>
          <w:rFonts w:ascii="Times New Roman" w:hAnsi="Times New Roman" w:cs="Times New Roman"/>
          <w:sz w:val="26"/>
          <w:szCs w:val="26"/>
        </w:rPr>
        <w:t>giúp học sinh chọn lựa các cách học, các môn học thích hợp, các sách báo để đọc, đánh giá sự tiến bộ, bổ sung các lỗ hổng kiến thức, giải đáp các thắc mắc, v.v.</w:t>
      </w:r>
      <w:r w:rsidR="00402C47">
        <w:rPr>
          <w:rFonts w:ascii="Times New Roman" w:hAnsi="Times New Roman" w:cs="Times New Roman"/>
          <w:sz w:val="26"/>
          <w:szCs w:val="26"/>
        </w:rPr>
        <w:t xml:space="preserve"> Tuy nhiên, </w:t>
      </w:r>
      <w:r w:rsidR="00402C47" w:rsidRPr="00EB49B8">
        <w:rPr>
          <w:rFonts w:ascii="Times New Roman" w:hAnsi="Times New Roman" w:cs="Times New Roman"/>
          <w:sz w:val="26"/>
          <w:szCs w:val="26"/>
        </w:rPr>
        <w:t xml:space="preserve">trong hệ thống giáo dục </w:t>
      </w:r>
      <w:r w:rsidR="00402C47">
        <w:rPr>
          <w:rFonts w:ascii="Times New Roman" w:hAnsi="Times New Roman" w:cs="Times New Roman"/>
          <w:sz w:val="26"/>
          <w:szCs w:val="26"/>
        </w:rPr>
        <w:t xml:space="preserve">Việt Nam </w:t>
      </w:r>
      <w:r w:rsidR="00402C47" w:rsidRPr="00EB49B8">
        <w:rPr>
          <w:rFonts w:ascii="Times New Roman" w:hAnsi="Times New Roman" w:cs="Times New Roman"/>
          <w:sz w:val="26"/>
          <w:szCs w:val="26"/>
        </w:rPr>
        <w:t xml:space="preserve">hiện đại, khái niệm người hướng dẫn riêng </w:t>
      </w:r>
      <w:r w:rsidR="00402C47">
        <w:rPr>
          <w:rFonts w:ascii="Times New Roman" w:hAnsi="Times New Roman" w:cs="Times New Roman"/>
          <w:sz w:val="26"/>
          <w:szCs w:val="26"/>
        </w:rPr>
        <w:t xml:space="preserve">chỉ được áp dụng ở bậc cao học và nghiên cứu sinh. Còn ở bậc đại học trở xuống có </w:t>
      </w:r>
      <w:r w:rsidRPr="00EB49B8">
        <w:rPr>
          <w:rFonts w:ascii="Times New Roman" w:hAnsi="Times New Roman" w:cs="Times New Roman"/>
          <w:sz w:val="26"/>
          <w:szCs w:val="26"/>
        </w:rPr>
        <w:t xml:space="preserve">giáo viên chủ nhiệm lớp, tuy nhiên thời gian dành riêng cho từng học sinh của các giáo viên còn rất ít, và không có ai dành nhiều thời gian theo dõi hướng dẫn sát từng học sinh. </w:t>
      </w:r>
    </w:p>
    <w:p w:rsidR="003C6C9F" w:rsidRPr="00EB49B8" w:rsidRDefault="00402C47" w:rsidP="00402C47">
      <w:pPr>
        <w:widowControl w:val="0"/>
        <w:autoSpaceDE w:val="0"/>
        <w:autoSpaceDN w:val="0"/>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Vì vậy, t</w:t>
      </w:r>
      <w:r w:rsidR="003C6C9F" w:rsidRPr="00EB49B8">
        <w:rPr>
          <w:rFonts w:ascii="Times New Roman" w:hAnsi="Times New Roman" w:cs="Times New Roman"/>
          <w:sz w:val="26"/>
          <w:szCs w:val="26"/>
        </w:rPr>
        <w:t>rong mô hình giáo dục mới, mỗi học sinh tại mỗi thời điểm sẽ có ít nhất 1 người hướng dẫn riêng, là người có trách nhiệm theo dõi sát sự tiến bộ của học sinh, giúp định hướng học tập  sao cho thích hợp với nhu cầu và năng khiếu của học sinh.</w:t>
      </w:r>
    </w:p>
    <w:p w:rsidR="003C6C9F" w:rsidRPr="00EB49B8" w:rsidRDefault="003C6C9F" w:rsidP="00402C4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Việc hướng dẫn riêng này đòi hỏ</w:t>
      </w:r>
      <w:r w:rsidR="00402C47">
        <w:rPr>
          <w:rFonts w:ascii="Times New Roman" w:hAnsi="Times New Roman" w:cs="Times New Roman"/>
          <w:sz w:val="26"/>
          <w:szCs w:val="26"/>
        </w:rPr>
        <w:t>i phải mất n</w:t>
      </w:r>
      <w:r w:rsidRPr="00EB49B8">
        <w:rPr>
          <w:rFonts w:ascii="Times New Roman" w:hAnsi="Times New Roman" w:cs="Times New Roman"/>
          <w:sz w:val="26"/>
          <w:szCs w:val="26"/>
        </w:rPr>
        <w:t>hiều thời gian cho riêng từng học sinh hơn</w:t>
      </w:r>
      <w:r w:rsidR="00402C47">
        <w:rPr>
          <w:rFonts w:ascii="Times New Roman" w:hAnsi="Times New Roman" w:cs="Times New Roman"/>
          <w:sz w:val="26"/>
          <w:szCs w:val="26"/>
        </w:rPr>
        <w:t xml:space="preserve"> vì vậy cần phải cân đối lại thời gian của giáo viên, có thể tăng số giờ tự học của </w:t>
      </w:r>
      <w:r w:rsidR="00371935">
        <w:rPr>
          <w:rFonts w:ascii="Times New Roman" w:hAnsi="Times New Roman" w:cs="Times New Roman"/>
          <w:sz w:val="26"/>
          <w:szCs w:val="26"/>
        </w:rPr>
        <w:t>học sinh</w:t>
      </w:r>
      <w:r w:rsidR="00402C47">
        <w:rPr>
          <w:rFonts w:ascii="Times New Roman" w:hAnsi="Times New Roman" w:cs="Times New Roman"/>
          <w:sz w:val="26"/>
          <w:szCs w:val="26"/>
        </w:rPr>
        <w:t xml:space="preserve"> nhằm giảm bớt giờ giảng cho giáo viên, thay đổi công tác chấm thi theo hướng tự động hóa… sẽ tiết kiệm được thời gian để giao viên thực hiện công việc là người hướng dẫn</w:t>
      </w:r>
      <w:r w:rsidRPr="00EB49B8">
        <w:rPr>
          <w:rFonts w:ascii="Times New Roman" w:hAnsi="Times New Roman" w:cs="Times New Roman"/>
          <w:sz w:val="26"/>
          <w:szCs w:val="26"/>
        </w:rPr>
        <w:t>.</w:t>
      </w:r>
    </w:p>
    <w:p w:rsidR="003C6C9F" w:rsidRPr="00E25710" w:rsidRDefault="00E25710" w:rsidP="002C02A7">
      <w:pPr>
        <w:widowControl w:val="0"/>
        <w:autoSpaceDE w:val="0"/>
        <w:autoSpaceDN w:val="0"/>
        <w:adjustRightInd w:val="0"/>
        <w:spacing w:line="360" w:lineRule="auto"/>
        <w:ind w:firstLine="540"/>
        <w:jc w:val="both"/>
        <w:rPr>
          <w:rFonts w:ascii="Times New Roman" w:hAnsi="Times New Roman" w:cs="Times New Roman"/>
          <w:i/>
          <w:sz w:val="26"/>
          <w:szCs w:val="26"/>
        </w:rPr>
      </w:pPr>
      <w:r w:rsidRPr="00E25710">
        <w:rPr>
          <w:rFonts w:ascii="Times New Roman" w:hAnsi="Times New Roman" w:cs="Times New Roman"/>
          <w:b/>
          <w:bCs/>
          <w:i/>
          <w:sz w:val="26"/>
          <w:szCs w:val="26"/>
        </w:rPr>
        <w:t>Thứ ba, m</w:t>
      </w:r>
      <w:r w:rsidR="003C6C9F" w:rsidRPr="00E25710">
        <w:rPr>
          <w:rFonts w:ascii="Times New Roman" w:hAnsi="Times New Roman" w:cs="Times New Roman"/>
          <w:b/>
          <w:bCs/>
          <w:i/>
          <w:sz w:val="26"/>
          <w:szCs w:val="26"/>
        </w:rPr>
        <w:t>ô hình học phần</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Theo mô hình này, các kiến thức &amp; kỹ năng được chia thành các học phầ</w:t>
      </w:r>
      <w:r w:rsidR="00371935">
        <w:rPr>
          <w:rFonts w:ascii="Times New Roman" w:hAnsi="Times New Roman" w:cs="Times New Roman"/>
          <w:sz w:val="26"/>
          <w:szCs w:val="26"/>
        </w:rPr>
        <w:t xml:space="preserve">n, </w:t>
      </w:r>
      <w:r w:rsidRPr="00EB49B8">
        <w:rPr>
          <w:rFonts w:ascii="Times New Roman" w:hAnsi="Times New Roman" w:cs="Times New Roman"/>
          <w:sz w:val="26"/>
          <w:szCs w:val="26"/>
        </w:rPr>
        <w:t>có chương trình khung và biểu đồ liên hệ với nhau giữa các học phần, để người học biết đượ</w:t>
      </w:r>
      <w:r w:rsidR="00371935">
        <w:rPr>
          <w:rFonts w:ascii="Times New Roman" w:hAnsi="Times New Roman" w:cs="Times New Roman"/>
          <w:sz w:val="26"/>
          <w:szCs w:val="26"/>
        </w:rPr>
        <w:t xml:space="preserve">c </w:t>
      </w:r>
      <w:r w:rsidRPr="00EB49B8">
        <w:rPr>
          <w:rFonts w:ascii="Times New Roman" w:hAnsi="Times New Roman" w:cs="Times New Roman"/>
          <w:sz w:val="26"/>
          <w:szCs w:val="26"/>
        </w:rPr>
        <w:t>họ</w:t>
      </w:r>
      <w:r w:rsidR="00371935">
        <w:rPr>
          <w:rFonts w:ascii="Times New Roman" w:hAnsi="Times New Roman" w:cs="Times New Roman"/>
          <w:sz w:val="26"/>
          <w:szCs w:val="26"/>
        </w:rPr>
        <w:t xml:space="preserve">c môn nào, </w:t>
      </w:r>
      <w:r w:rsidRPr="00EB49B8">
        <w:rPr>
          <w:rFonts w:ascii="Times New Roman" w:hAnsi="Times New Roman" w:cs="Times New Roman"/>
          <w:sz w:val="26"/>
          <w:szCs w:val="26"/>
        </w:rPr>
        <w:t>sẽ biết được cái gì và cần những kiến thức chuẩn bị gì.</w:t>
      </w:r>
    </w:p>
    <w:p w:rsidR="003C6C9F" w:rsidRPr="00EB49B8" w:rsidRDefault="003C6C9F" w:rsidP="00371935">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Mỗi học phần ở trường sẽ có ít nhất 1 giáo viên phụ trách.</w:t>
      </w:r>
      <w:r w:rsidR="00371935">
        <w:rPr>
          <w:rFonts w:ascii="Times New Roman" w:hAnsi="Times New Roman" w:cs="Times New Roman"/>
          <w:sz w:val="26"/>
          <w:szCs w:val="26"/>
        </w:rPr>
        <w:t xml:space="preserve">Người học sẽ </w:t>
      </w:r>
      <w:r w:rsidRPr="00EB49B8">
        <w:rPr>
          <w:rFonts w:ascii="Times New Roman" w:hAnsi="Times New Roman" w:cs="Times New Roman"/>
          <w:sz w:val="26"/>
          <w:szCs w:val="26"/>
        </w:rPr>
        <w:t>đăng ký với giáo viên phụ</w:t>
      </w:r>
      <w:r w:rsidR="00371935">
        <w:rPr>
          <w:rFonts w:ascii="Times New Roman" w:hAnsi="Times New Roman" w:cs="Times New Roman"/>
          <w:sz w:val="26"/>
          <w:szCs w:val="26"/>
        </w:rPr>
        <w:t xml:space="preserve"> trách</w:t>
      </w:r>
      <w:r w:rsidRPr="00EB49B8">
        <w:rPr>
          <w:rFonts w:ascii="Times New Roman" w:hAnsi="Times New Roman" w:cs="Times New Roman"/>
          <w:sz w:val="26"/>
          <w:szCs w:val="26"/>
        </w:rPr>
        <w:t>. Học sinh có thể chọn lựa các học phần để họ</w:t>
      </w:r>
      <w:r w:rsidR="00845D6B">
        <w:rPr>
          <w:rFonts w:ascii="Times New Roman" w:hAnsi="Times New Roman" w:cs="Times New Roman"/>
          <w:sz w:val="26"/>
          <w:szCs w:val="26"/>
        </w:rPr>
        <w:t>c,</w:t>
      </w:r>
      <w:r w:rsidRPr="00EB49B8">
        <w:rPr>
          <w:rFonts w:ascii="Times New Roman" w:hAnsi="Times New Roman" w:cs="Times New Roman"/>
          <w:sz w:val="26"/>
          <w:szCs w:val="26"/>
        </w:rPr>
        <w:t xml:space="preserve"> tùy theo </w:t>
      </w:r>
      <w:r w:rsidR="00371935">
        <w:rPr>
          <w:rFonts w:ascii="Times New Roman" w:hAnsi="Times New Roman" w:cs="Times New Roman"/>
          <w:sz w:val="26"/>
          <w:szCs w:val="26"/>
        </w:rPr>
        <w:t>lực học</w:t>
      </w:r>
      <w:r w:rsidRPr="00EB49B8">
        <w:rPr>
          <w:rFonts w:ascii="Times New Roman" w:hAnsi="Times New Roman" w:cs="Times New Roman"/>
          <w:sz w:val="26"/>
          <w:szCs w:val="26"/>
        </w:rPr>
        <w:t>, sở trường, nhu cầu và lượng kiến thức đã có của mình, theo sự hướng dẫn của người hướng dẫ</w:t>
      </w:r>
      <w:r w:rsidR="00845D6B">
        <w:rPr>
          <w:rFonts w:ascii="Times New Roman" w:hAnsi="Times New Roman" w:cs="Times New Roman"/>
          <w:sz w:val="26"/>
          <w:szCs w:val="26"/>
        </w:rPr>
        <w:t>n</w:t>
      </w:r>
      <w:r w:rsidR="00371935">
        <w:rPr>
          <w:rFonts w:ascii="Times New Roman" w:hAnsi="Times New Roman" w:cs="Times New Roman"/>
          <w:sz w:val="26"/>
          <w:szCs w:val="26"/>
        </w:rPr>
        <w:t xml:space="preserve">, không nhất thiết học sinh cùng độ tuổi sẽ phải học những học phần như nhau. </w:t>
      </w:r>
      <w:r w:rsidRPr="00EB49B8">
        <w:rPr>
          <w:rFonts w:ascii="Times New Roman" w:hAnsi="Times New Roman" w:cs="Times New Roman"/>
          <w:sz w:val="26"/>
          <w:szCs w:val="26"/>
        </w:rPr>
        <w:t xml:space="preserve">Với mô </w:t>
      </w:r>
      <w:r w:rsidRPr="00EB49B8">
        <w:rPr>
          <w:rFonts w:ascii="Times New Roman" w:hAnsi="Times New Roman" w:cs="Times New Roman"/>
          <w:sz w:val="26"/>
          <w:szCs w:val="26"/>
        </w:rPr>
        <w:lastRenderedPageBreak/>
        <w:t>hình học phần cho phép lựa chọn này, sẽ giảm thiểu được tình trạng “ngồi nhầm lớp”.</w:t>
      </w:r>
    </w:p>
    <w:p w:rsidR="00371935" w:rsidRDefault="00371935"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Học sinh cung có nhiều lợi ích từ m</w:t>
      </w:r>
      <w:r w:rsidR="003C6C9F" w:rsidRPr="00EB49B8">
        <w:rPr>
          <w:rFonts w:ascii="Times New Roman" w:hAnsi="Times New Roman" w:cs="Times New Roman"/>
          <w:sz w:val="26"/>
          <w:szCs w:val="26"/>
        </w:rPr>
        <w:t xml:space="preserve">ô hình này </w:t>
      </w:r>
      <w:r>
        <w:rPr>
          <w:rFonts w:ascii="Times New Roman" w:hAnsi="Times New Roman" w:cs="Times New Roman"/>
          <w:sz w:val="26"/>
          <w:szCs w:val="26"/>
        </w:rPr>
        <w:t>như</w:t>
      </w:r>
      <w:r w:rsidR="003C6C9F" w:rsidRPr="00EB49B8">
        <w:rPr>
          <w:rFonts w:ascii="Times New Roman" w:hAnsi="Times New Roman" w:cs="Times New Roman"/>
          <w:sz w:val="26"/>
          <w:szCs w:val="26"/>
        </w:rPr>
        <w:t xml:space="preserve"> tăng tiếp xúc xã hội, qua đó học sinh sẽ được giao tiếp nhiều hơn, có nhiều bạn hơn. Đồng thời nó sẽ làm giảm sức ép tâm lý chênh lệch tuổi tác đối với các học sinh có năng khiếu đặc biệt hay các học sinh học chậm</w:t>
      </w:r>
      <w:r>
        <w:rPr>
          <w:rFonts w:ascii="Times New Roman" w:hAnsi="Times New Roman" w:cs="Times New Roman"/>
          <w:sz w:val="26"/>
          <w:szCs w:val="26"/>
        </w:rPr>
        <w:t>.</w:t>
      </w:r>
    </w:p>
    <w:p w:rsidR="003C6C9F" w:rsidRPr="00E25710" w:rsidRDefault="00E25710" w:rsidP="002C02A7">
      <w:pPr>
        <w:widowControl w:val="0"/>
        <w:autoSpaceDE w:val="0"/>
        <w:autoSpaceDN w:val="0"/>
        <w:adjustRightInd w:val="0"/>
        <w:spacing w:line="360" w:lineRule="auto"/>
        <w:ind w:firstLine="540"/>
        <w:jc w:val="both"/>
        <w:rPr>
          <w:rFonts w:ascii="Times New Roman" w:hAnsi="Times New Roman" w:cs="Times New Roman"/>
          <w:i/>
          <w:sz w:val="26"/>
          <w:szCs w:val="26"/>
        </w:rPr>
      </w:pPr>
      <w:r w:rsidRPr="00E25710">
        <w:rPr>
          <w:rFonts w:ascii="Times New Roman" w:hAnsi="Times New Roman" w:cs="Times New Roman"/>
          <w:b/>
          <w:bCs/>
          <w:i/>
          <w:sz w:val="26"/>
          <w:szCs w:val="26"/>
        </w:rPr>
        <w:t>Thứ tư, c</w:t>
      </w:r>
      <w:r w:rsidR="003C6C9F" w:rsidRPr="00E25710">
        <w:rPr>
          <w:rFonts w:ascii="Times New Roman" w:hAnsi="Times New Roman" w:cs="Times New Roman"/>
          <w:b/>
          <w:bCs/>
          <w:i/>
          <w:sz w:val="26"/>
          <w:szCs w:val="26"/>
        </w:rPr>
        <w:t>huẩn hóa việc kiểm tra các học phần</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Các học phần khi đã được chuẩn hóa, thì việc thi cử cũng sẽ được chuẩn hóa theo.Trên thế giới đã có một số kỳ thi được chuẩn hóa, như là thi IELTS để kiểm tra trình độ tiếng Anh.</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Việc chuẩn hóa thi cử các học phần là cần thiết để đảm bảo tính khách quan, nhất quán và công bằng, giảm thiểu sự tùy tiện.Hai chứng chỉ ở hai nơi khác nhau và cấp vào hai thời điểm khác nhau có thể đánh giá tương đương với nhau, và người học qua các kỳ thi đã chuẩn hóa cũng tự đánh giá được trình độ của mình đang ở đâu.</w:t>
      </w:r>
    </w:p>
    <w:p w:rsidR="003C6C9F" w:rsidRPr="00E25710" w:rsidRDefault="00E25710" w:rsidP="002C02A7">
      <w:pPr>
        <w:widowControl w:val="0"/>
        <w:autoSpaceDE w:val="0"/>
        <w:autoSpaceDN w:val="0"/>
        <w:adjustRightInd w:val="0"/>
        <w:spacing w:line="360" w:lineRule="auto"/>
        <w:ind w:firstLine="540"/>
        <w:jc w:val="both"/>
        <w:rPr>
          <w:rFonts w:ascii="Times New Roman" w:hAnsi="Times New Roman" w:cs="Times New Roman"/>
          <w:i/>
          <w:sz w:val="26"/>
          <w:szCs w:val="26"/>
        </w:rPr>
      </w:pPr>
      <w:r w:rsidRPr="00E25710">
        <w:rPr>
          <w:rFonts w:ascii="Times New Roman" w:hAnsi="Times New Roman" w:cs="Times New Roman"/>
          <w:b/>
          <w:bCs/>
          <w:i/>
          <w:sz w:val="26"/>
          <w:szCs w:val="26"/>
        </w:rPr>
        <w:t>Thứ năm, n</w:t>
      </w:r>
      <w:r w:rsidR="003C6C9F" w:rsidRPr="00E25710">
        <w:rPr>
          <w:rFonts w:ascii="Times New Roman" w:hAnsi="Times New Roman" w:cs="Times New Roman"/>
          <w:b/>
          <w:bCs/>
          <w:i/>
          <w:sz w:val="26"/>
          <w:szCs w:val="26"/>
        </w:rPr>
        <w:t>gôi trường hiện đại</w:t>
      </w:r>
    </w:p>
    <w:p w:rsidR="003C6C9F" w:rsidRPr="00EB49B8" w:rsidRDefault="003C6C9F" w:rsidP="002C02A7">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Trong mô hình giáo dục của thế kỷ 20, trường học chủ yếu chỉ gồm có các phòng họ</w:t>
      </w:r>
      <w:r w:rsidR="00371935">
        <w:rPr>
          <w:rFonts w:ascii="Times New Roman" w:hAnsi="Times New Roman" w:cs="Times New Roman"/>
          <w:sz w:val="26"/>
          <w:szCs w:val="26"/>
        </w:rPr>
        <w:t xml:space="preserve">c, </w:t>
      </w:r>
      <w:r w:rsidRPr="00EB49B8">
        <w:rPr>
          <w:rFonts w:ascii="Times New Roman" w:hAnsi="Times New Roman" w:cs="Times New Roman"/>
          <w:sz w:val="26"/>
          <w:szCs w:val="26"/>
        </w:rPr>
        <w:t>là nơi học sinh nghe giáo viên giảng bài, làm bài tập hay bài kiểm tra. Ngoài ra</w:t>
      </w:r>
      <w:r w:rsidR="00845D6B">
        <w:rPr>
          <w:rFonts w:ascii="Times New Roman" w:hAnsi="Times New Roman" w:cs="Times New Roman"/>
          <w:sz w:val="26"/>
          <w:szCs w:val="26"/>
        </w:rPr>
        <w:t>,</w:t>
      </w:r>
      <w:r w:rsidRPr="00EB49B8">
        <w:rPr>
          <w:rFonts w:ascii="Times New Roman" w:hAnsi="Times New Roman" w:cs="Times New Roman"/>
          <w:sz w:val="26"/>
          <w:szCs w:val="26"/>
        </w:rPr>
        <w:t xml:space="preserve"> có thể có một số</w:t>
      </w:r>
      <w:r w:rsidR="00371935">
        <w:rPr>
          <w:rFonts w:ascii="Times New Roman" w:hAnsi="Times New Roman" w:cs="Times New Roman"/>
          <w:sz w:val="26"/>
          <w:szCs w:val="26"/>
        </w:rPr>
        <w:t xml:space="preserve"> nơi khác, như</w:t>
      </w:r>
      <w:r w:rsidRPr="00EB49B8">
        <w:rPr>
          <w:rFonts w:ascii="Times New Roman" w:hAnsi="Times New Roman" w:cs="Times New Roman"/>
          <w:sz w:val="26"/>
          <w:szCs w:val="26"/>
        </w:rPr>
        <w:t xml:space="preserve"> phòng họp của giáo viên, của ban giám hiệu, sân chơi, thư viện, nhà ăn,</w:t>
      </w:r>
      <w:r w:rsidR="00371935">
        <w:rPr>
          <w:rFonts w:ascii="Times New Roman" w:hAnsi="Times New Roman" w:cs="Times New Roman"/>
          <w:sz w:val="26"/>
          <w:szCs w:val="26"/>
        </w:rPr>
        <w:t>…</w:t>
      </w:r>
      <w:r w:rsidRPr="00EB49B8">
        <w:rPr>
          <w:rFonts w:ascii="Times New Roman" w:hAnsi="Times New Roman" w:cs="Times New Roman"/>
          <w:sz w:val="26"/>
          <w:szCs w:val="26"/>
        </w:rPr>
        <w:t xml:space="preserve"> nhưng những </w:t>
      </w:r>
      <w:r w:rsidR="00371935">
        <w:rPr>
          <w:rFonts w:ascii="Times New Roman" w:hAnsi="Times New Roman" w:cs="Times New Roman"/>
          <w:sz w:val="26"/>
          <w:szCs w:val="26"/>
        </w:rPr>
        <w:t>nơi</w:t>
      </w:r>
      <w:r w:rsidRPr="00EB49B8">
        <w:rPr>
          <w:rFonts w:ascii="Times New Roman" w:hAnsi="Times New Roman" w:cs="Times New Roman"/>
          <w:sz w:val="26"/>
          <w:szCs w:val="26"/>
        </w:rPr>
        <w:t xml:space="preserve"> đó</w:t>
      </w:r>
      <w:r w:rsidR="00371935">
        <w:rPr>
          <w:rFonts w:ascii="Times New Roman" w:hAnsi="Times New Roman" w:cs="Times New Roman"/>
          <w:sz w:val="26"/>
          <w:szCs w:val="26"/>
        </w:rPr>
        <w:t xml:space="preserve"> hiện nay có</w:t>
      </w:r>
      <w:r w:rsidRPr="00EB49B8">
        <w:rPr>
          <w:rFonts w:ascii="Times New Roman" w:hAnsi="Times New Roman" w:cs="Times New Roman"/>
          <w:sz w:val="26"/>
          <w:szCs w:val="26"/>
        </w:rPr>
        <w:t xml:space="preserve"> rấ</w:t>
      </w:r>
      <w:r w:rsidR="00371935">
        <w:rPr>
          <w:rFonts w:ascii="Times New Roman" w:hAnsi="Times New Roman" w:cs="Times New Roman"/>
          <w:sz w:val="26"/>
          <w:szCs w:val="26"/>
        </w:rPr>
        <w:t>t ít.</w:t>
      </w:r>
    </w:p>
    <w:p w:rsidR="000A0AD2" w:rsidRDefault="003C6C9F" w:rsidP="000A0AD2">
      <w:pPr>
        <w:widowControl w:val="0"/>
        <w:autoSpaceDE w:val="0"/>
        <w:autoSpaceDN w:val="0"/>
        <w:adjustRightInd w:val="0"/>
        <w:spacing w:line="360" w:lineRule="auto"/>
        <w:ind w:firstLine="540"/>
        <w:jc w:val="both"/>
        <w:rPr>
          <w:rFonts w:ascii="Times New Roman" w:hAnsi="Times New Roman" w:cs="Times New Roman"/>
          <w:sz w:val="26"/>
          <w:szCs w:val="26"/>
        </w:rPr>
      </w:pPr>
      <w:r w:rsidRPr="00EB49B8">
        <w:rPr>
          <w:rFonts w:ascii="Times New Roman" w:hAnsi="Times New Roman" w:cs="Times New Roman"/>
          <w:sz w:val="26"/>
          <w:szCs w:val="26"/>
        </w:rPr>
        <w:t>Ngày nay, ở nhiều nơi trên thế giới, học sinh ở trường cả buổi sáng và buổi chiề</w:t>
      </w:r>
      <w:r w:rsidR="000A0AD2">
        <w:rPr>
          <w:rFonts w:ascii="Times New Roman" w:hAnsi="Times New Roman" w:cs="Times New Roman"/>
          <w:sz w:val="26"/>
          <w:szCs w:val="26"/>
        </w:rPr>
        <w:t>u, t</w:t>
      </w:r>
      <w:r w:rsidRPr="00EB49B8">
        <w:rPr>
          <w:rFonts w:ascii="Times New Roman" w:hAnsi="Times New Roman" w:cs="Times New Roman"/>
          <w:sz w:val="26"/>
          <w:szCs w:val="26"/>
        </w:rPr>
        <w:t>ính ra thời gian ở trường tương đương với thời gian ở nhà. Do vậy</w:t>
      </w:r>
      <w:r w:rsidR="000A0AD2">
        <w:rPr>
          <w:rFonts w:ascii="Times New Roman" w:hAnsi="Times New Roman" w:cs="Times New Roman"/>
          <w:sz w:val="26"/>
          <w:szCs w:val="26"/>
        </w:rPr>
        <w:t>,</w:t>
      </w:r>
      <w:r w:rsidRPr="00EB49B8">
        <w:rPr>
          <w:rFonts w:ascii="Times New Roman" w:hAnsi="Times New Roman" w:cs="Times New Roman"/>
          <w:sz w:val="26"/>
          <w:szCs w:val="26"/>
        </w:rPr>
        <w:t xml:space="preserve"> trường học không chỉ là chỗ học sinh đến để ngồi học, mà còn phải làm các hoạt động khác,</w:t>
      </w:r>
      <w:r w:rsidR="000A0AD2">
        <w:rPr>
          <w:rFonts w:ascii="Times New Roman" w:hAnsi="Times New Roman" w:cs="Times New Roman"/>
          <w:sz w:val="26"/>
          <w:szCs w:val="26"/>
        </w:rPr>
        <w:t xml:space="preserve"> nên việc tạo ngôi trường học hiện đại để học sinh được thoải mái trong sinh hoạt và hiệu quả trong học tập là việc làm rất cần thiết.</w:t>
      </w:r>
    </w:p>
    <w:p w:rsidR="00845D6B" w:rsidRPr="00EB49B8" w:rsidRDefault="00845D6B" w:rsidP="002C02A7">
      <w:pPr>
        <w:widowControl w:val="0"/>
        <w:autoSpaceDE w:val="0"/>
        <w:autoSpaceDN w:val="0"/>
        <w:adjustRightInd w:val="0"/>
        <w:spacing w:line="360" w:lineRule="auto"/>
        <w:jc w:val="both"/>
        <w:rPr>
          <w:rFonts w:ascii="Times New Roman" w:hAnsi="Times New Roman" w:cs="Times New Roman"/>
          <w:sz w:val="26"/>
          <w:szCs w:val="26"/>
        </w:rPr>
      </w:pPr>
    </w:p>
    <w:p w:rsidR="00EB49B8" w:rsidRDefault="00EB49B8" w:rsidP="009545D9">
      <w:pPr>
        <w:widowControl w:val="0"/>
        <w:autoSpaceDE w:val="0"/>
        <w:autoSpaceDN w:val="0"/>
        <w:adjustRightInd w:val="0"/>
        <w:spacing w:line="360" w:lineRule="auto"/>
        <w:jc w:val="right"/>
        <w:rPr>
          <w:rFonts w:ascii="Times New Roman" w:hAnsi="Times New Roman" w:cs="Times New Roman"/>
          <w:sz w:val="26"/>
          <w:szCs w:val="26"/>
        </w:rPr>
      </w:pPr>
      <w:r w:rsidRPr="00EB49B8">
        <w:rPr>
          <w:rFonts w:ascii="Times New Roman" w:hAnsi="Times New Roman" w:cs="Times New Roman"/>
          <w:b/>
          <w:sz w:val="26"/>
          <w:szCs w:val="26"/>
        </w:rPr>
        <w:t>Khoa Kinh tế</w:t>
      </w:r>
      <w:bookmarkStart w:id="0" w:name="_GoBack"/>
      <w:bookmarkEnd w:id="0"/>
    </w:p>
    <w:p w:rsidR="00EB49B8" w:rsidRPr="00EB49B8" w:rsidRDefault="00EB49B8" w:rsidP="002C02A7">
      <w:pPr>
        <w:widowControl w:val="0"/>
        <w:autoSpaceDE w:val="0"/>
        <w:autoSpaceDN w:val="0"/>
        <w:adjustRightInd w:val="0"/>
        <w:spacing w:line="360" w:lineRule="auto"/>
        <w:jc w:val="both"/>
        <w:rPr>
          <w:rFonts w:ascii="Times New Roman" w:hAnsi="Times New Roman" w:cs="Times New Roman"/>
          <w:sz w:val="26"/>
          <w:szCs w:val="26"/>
        </w:rPr>
      </w:pPr>
    </w:p>
    <w:p w:rsidR="00EB49B8" w:rsidRPr="00EB49B8" w:rsidRDefault="00EB49B8" w:rsidP="000169E5">
      <w:pPr>
        <w:widowControl w:val="0"/>
        <w:autoSpaceDE w:val="0"/>
        <w:autoSpaceDN w:val="0"/>
        <w:adjustRightInd w:val="0"/>
        <w:spacing w:before="120" w:line="360" w:lineRule="auto"/>
        <w:jc w:val="both"/>
        <w:rPr>
          <w:rFonts w:ascii="Times New Roman" w:hAnsi="Times New Roman" w:cs="Times New Roman"/>
          <w:sz w:val="26"/>
          <w:szCs w:val="26"/>
        </w:rPr>
      </w:pPr>
    </w:p>
    <w:p w:rsidR="003C6C9F" w:rsidRPr="00EB49B8" w:rsidRDefault="003C6C9F" w:rsidP="000169E5">
      <w:pPr>
        <w:spacing w:before="120" w:line="360" w:lineRule="auto"/>
        <w:jc w:val="both"/>
        <w:rPr>
          <w:rFonts w:ascii="Times New Roman" w:hAnsi="Times New Roman" w:cs="Times New Roman"/>
          <w:sz w:val="26"/>
          <w:szCs w:val="26"/>
        </w:rPr>
      </w:pPr>
    </w:p>
    <w:sectPr w:rsidR="003C6C9F" w:rsidRPr="00EB49B8" w:rsidSect="00C1756E">
      <w:footerReference w:type="default" r:id="rId6"/>
      <w:pgSz w:w="12240" w:h="15840"/>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B70" w:rsidRDefault="004F5B70" w:rsidP="002F7A28">
      <w:r>
        <w:separator/>
      </w:r>
    </w:p>
  </w:endnote>
  <w:endnote w:type="continuationSeparator" w:id="1">
    <w:p w:rsidR="004F5B70" w:rsidRDefault="004F5B70" w:rsidP="002F7A2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629"/>
      <w:docPartObj>
        <w:docPartGallery w:val="Page Numbers (Bottom of Page)"/>
        <w:docPartUnique/>
      </w:docPartObj>
    </w:sdtPr>
    <w:sdtContent>
      <w:p w:rsidR="00371935" w:rsidRDefault="008C1847">
        <w:pPr>
          <w:pStyle w:val="Footer"/>
          <w:jc w:val="center"/>
        </w:pPr>
        <w:r>
          <w:fldChar w:fldCharType="begin"/>
        </w:r>
        <w:r w:rsidR="00371935">
          <w:instrText xml:space="preserve"> PAGE   \* MERGEFORMAT </w:instrText>
        </w:r>
        <w:r>
          <w:fldChar w:fldCharType="separate"/>
        </w:r>
        <w:r w:rsidR="00261734">
          <w:rPr>
            <w:noProof/>
          </w:rPr>
          <w:t>1</w:t>
        </w:r>
        <w:r>
          <w:rPr>
            <w:noProof/>
          </w:rPr>
          <w:fldChar w:fldCharType="end"/>
        </w:r>
      </w:p>
    </w:sdtContent>
  </w:sdt>
  <w:p w:rsidR="00371935" w:rsidRDefault="00371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B70" w:rsidRDefault="004F5B70" w:rsidP="002F7A28">
      <w:r>
        <w:separator/>
      </w:r>
    </w:p>
  </w:footnote>
  <w:footnote w:type="continuationSeparator" w:id="1">
    <w:p w:rsidR="004F5B70" w:rsidRDefault="004F5B70" w:rsidP="002F7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0"/>
    <w:footnote w:id="1"/>
  </w:footnotePr>
  <w:endnotePr>
    <w:endnote w:id="0"/>
    <w:endnote w:id="1"/>
  </w:endnotePr>
  <w:compat>
    <w:useFELayout/>
  </w:compat>
  <w:rsids>
    <w:rsidRoot w:val="003C6C9F"/>
    <w:rsid w:val="000169E5"/>
    <w:rsid w:val="000A0AD2"/>
    <w:rsid w:val="00104149"/>
    <w:rsid w:val="00261734"/>
    <w:rsid w:val="002C02A7"/>
    <w:rsid w:val="002F7A28"/>
    <w:rsid w:val="00371935"/>
    <w:rsid w:val="003C6C9F"/>
    <w:rsid w:val="00402C47"/>
    <w:rsid w:val="00423B32"/>
    <w:rsid w:val="00492C82"/>
    <w:rsid w:val="004F5B70"/>
    <w:rsid w:val="0076545F"/>
    <w:rsid w:val="00791ABC"/>
    <w:rsid w:val="008263FB"/>
    <w:rsid w:val="00836B59"/>
    <w:rsid w:val="00845D6B"/>
    <w:rsid w:val="008A6BDE"/>
    <w:rsid w:val="008C1847"/>
    <w:rsid w:val="009545D9"/>
    <w:rsid w:val="00BA73D0"/>
    <w:rsid w:val="00BD1096"/>
    <w:rsid w:val="00BD3899"/>
    <w:rsid w:val="00C1756E"/>
    <w:rsid w:val="00CE3E62"/>
    <w:rsid w:val="00CF257A"/>
    <w:rsid w:val="00E1391C"/>
    <w:rsid w:val="00E25710"/>
    <w:rsid w:val="00EB49B8"/>
    <w:rsid w:val="00F17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C9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2F7A28"/>
    <w:pPr>
      <w:tabs>
        <w:tab w:val="center" w:pos="4680"/>
        <w:tab w:val="right" w:pos="9360"/>
      </w:tabs>
    </w:pPr>
  </w:style>
  <w:style w:type="character" w:customStyle="1" w:styleId="HeaderChar">
    <w:name w:val="Header Char"/>
    <w:basedOn w:val="DefaultParagraphFont"/>
    <w:link w:val="Header"/>
    <w:uiPriority w:val="99"/>
    <w:semiHidden/>
    <w:rsid w:val="002F7A28"/>
  </w:style>
  <w:style w:type="paragraph" w:styleId="Footer">
    <w:name w:val="footer"/>
    <w:basedOn w:val="Normal"/>
    <w:link w:val="FooterChar"/>
    <w:uiPriority w:val="99"/>
    <w:unhideWhenUsed/>
    <w:rsid w:val="002F7A28"/>
    <w:pPr>
      <w:tabs>
        <w:tab w:val="center" w:pos="4680"/>
        <w:tab w:val="right" w:pos="9360"/>
      </w:tabs>
    </w:pPr>
  </w:style>
  <w:style w:type="character" w:customStyle="1" w:styleId="FooterChar">
    <w:name w:val="Footer Char"/>
    <w:basedOn w:val="DefaultParagraphFont"/>
    <w:link w:val="Footer"/>
    <w:uiPriority w:val="99"/>
    <w:rsid w:val="002F7A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C9F"/>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09134036">
      <w:bodyDiv w:val="1"/>
      <w:marLeft w:val="0"/>
      <w:marRight w:val="0"/>
      <w:marTop w:val="0"/>
      <w:marBottom w:val="0"/>
      <w:divBdr>
        <w:top w:val="none" w:sz="0" w:space="0" w:color="auto"/>
        <w:left w:val="none" w:sz="0" w:space="0" w:color="auto"/>
        <w:bottom w:val="none" w:sz="0" w:space="0" w:color="auto"/>
        <w:right w:val="none" w:sz="0" w:space="0" w:color="auto"/>
      </w:divBdr>
      <w:divsChild>
        <w:div w:id="1477455549">
          <w:marLeft w:val="0"/>
          <w:marRight w:val="0"/>
          <w:marTop w:val="0"/>
          <w:marBottom w:val="0"/>
          <w:divBdr>
            <w:top w:val="none" w:sz="0" w:space="0" w:color="auto"/>
            <w:left w:val="none" w:sz="0" w:space="0" w:color="auto"/>
            <w:bottom w:val="none" w:sz="0" w:space="0" w:color="auto"/>
            <w:right w:val="none" w:sz="0" w:space="0" w:color="auto"/>
          </w:divBdr>
          <w:divsChild>
            <w:div w:id="876938860">
              <w:marLeft w:val="0"/>
              <w:marRight w:val="0"/>
              <w:marTop w:val="0"/>
              <w:marBottom w:val="0"/>
              <w:divBdr>
                <w:top w:val="none" w:sz="0" w:space="0" w:color="auto"/>
                <w:left w:val="none" w:sz="0" w:space="0" w:color="auto"/>
                <w:bottom w:val="none" w:sz="0" w:space="0" w:color="auto"/>
                <w:right w:val="none" w:sz="0" w:space="0" w:color="auto"/>
              </w:divBdr>
              <w:divsChild>
                <w:div w:id="2885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5775">
      <w:bodyDiv w:val="1"/>
      <w:marLeft w:val="0"/>
      <w:marRight w:val="0"/>
      <w:marTop w:val="0"/>
      <w:marBottom w:val="0"/>
      <w:divBdr>
        <w:top w:val="none" w:sz="0" w:space="0" w:color="auto"/>
        <w:left w:val="none" w:sz="0" w:space="0" w:color="auto"/>
        <w:bottom w:val="none" w:sz="0" w:space="0" w:color="auto"/>
        <w:right w:val="none" w:sz="0" w:space="0" w:color="auto"/>
      </w:divBdr>
      <w:divsChild>
        <w:div w:id="491025487">
          <w:marLeft w:val="0"/>
          <w:marRight w:val="0"/>
          <w:marTop w:val="0"/>
          <w:marBottom w:val="0"/>
          <w:divBdr>
            <w:top w:val="none" w:sz="0" w:space="0" w:color="auto"/>
            <w:left w:val="none" w:sz="0" w:space="0" w:color="auto"/>
            <w:bottom w:val="none" w:sz="0" w:space="0" w:color="auto"/>
            <w:right w:val="none" w:sz="0" w:space="0" w:color="auto"/>
          </w:divBdr>
          <w:divsChild>
            <w:div w:id="1515027062">
              <w:marLeft w:val="0"/>
              <w:marRight w:val="0"/>
              <w:marTop w:val="0"/>
              <w:marBottom w:val="0"/>
              <w:divBdr>
                <w:top w:val="none" w:sz="0" w:space="0" w:color="auto"/>
                <w:left w:val="none" w:sz="0" w:space="0" w:color="auto"/>
                <w:bottom w:val="none" w:sz="0" w:space="0" w:color="auto"/>
                <w:right w:val="none" w:sz="0" w:space="0" w:color="auto"/>
              </w:divBdr>
              <w:divsChild>
                <w:div w:id="8028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3809">
      <w:bodyDiv w:val="1"/>
      <w:marLeft w:val="0"/>
      <w:marRight w:val="0"/>
      <w:marTop w:val="0"/>
      <w:marBottom w:val="0"/>
      <w:divBdr>
        <w:top w:val="none" w:sz="0" w:space="0" w:color="auto"/>
        <w:left w:val="none" w:sz="0" w:space="0" w:color="auto"/>
        <w:bottom w:val="none" w:sz="0" w:space="0" w:color="auto"/>
        <w:right w:val="none" w:sz="0" w:space="0" w:color="auto"/>
      </w:divBdr>
      <w:divsChild>
        <w:div w:id="1840270056">
          <w:marLeft w:val="0"/>
          <w:marRight w:val="0"/>
          <w:marTop w:val="0"/>
          <w:marBottom w:val="0"/>
          <w:divBdr>
            <w:top w:val="none" w:sz="0" w:space="0" w:color="auto"/>
            <w:left w:val="none" w:sz="0" w:space="0" w:color="auto"/>
            <w:bottom w:val="none" w:sz="0" w:space="0" w:color="auto"/>
            <w:right w:val="none" w:sz="0" w:space="0" w:color="auto"/>
          </w:divBdr>
          <w:divsChild>
            <w:div w:id="514000342">
              <w:marLeft w:val="0"/>
              <w:marRight w:val="0"/>
              <w:marTop w:val="0"/>
              <w:marBottom w:val="0"/>
              <w:divBdr>
                <w:top w:val="none" w:sz="0" w:space="0" w:color="auto"/>
                <w:left w:val="none" w:sz="0" w:space="0" w:color="auto"/>
                <w:bottom w:val="none" w:sz="0" w:space="0" w:color="auto"/>
                <w:right w:val="none" w:sz="0" w:space="0" w:color="auto"/>
              </w:divBdr>
              <w:divsChild>
                <w:div w:id="848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5845">
      <w:bodyDiv w:val="1"/>
      <w:marLeft w:val="0"/>
      <w:marRight w:val="0"/>
      <w:marTop w:val="0"/>
      <w:marBottom w:val="0"/>
      <w:divBdr>
        <w:top w:val="none" w:sz="0" w:space="0" w:color="auto"/>
        <w:left w:val="none" w:sz="0" w:space="0" w:color="auto"/>
        <w:bottom w:val="none" w:sz="0" w:space="0" w:color="auto"/>
        <w:right w:val="none" w:sz="0" w:space="0" w:color="auto"/>
      </w:divBdr>
      <w:divsChild>
        <w:div w:id="1897426817">
          <w:marLeft w:val="0"/>
          <w:marRight w:val="0"/>
          <w:marTop w:val="0"/>
          <w:marBottom w:val="0"/>
          <w:divBdr>
            <w:top w:val="none" w:sz="0" w:space="0" w:color="auto"/>
            <w:left w:val="none" w:sz="0" w:space="0" w:color="auto"/>
            <w:bottom w:val="none" w:sz="0" w:space="0" w:color="auto"/>
            <w:right w:val="none" w:sz="0" w:space="0" w:color="auto"/>
          </w:divBdr>
          <w:divsChild>
            <w:div w:id="1760373365">
              <w:marLeft w:val="0"/>
              <w:marRight w:val="0"/>
              <w:marTop w:val="0"/>
              <w:marBottom w:val="0"/>
              <w:divBdr>
                <w:top w:val="none" w:sz="0" w:space="0" w:color="auto"/>
                <w:left w:val="none" w:sz="0" w:space="0" w:color="auto"/>
                <w:bottom w:val="none" w:sz="0" w:space="0" w:color="auto"/>
                <w:right w:val="none" w:sz="0" w:space="0" w:color="auto"/>
              </w:divBdr>
              <w:divsChild>
                <w:div w:id="395006974">
                  <w:marLeft w:val="0"/>
                  <w:marRight w:val="0"/>
                  <w:marTop w:val="0"/>
                  <w:marBottom w:val="0"/>
                  <w:divBdr>
                    <w:top w:val="none" w:sz="0" w:space="0" w:color="auto"/>
                    <w:left w:val="none" w:sz="0" w:space="0" w:color="auto"/>
                    <w:bottom w:val="none" w:sz="0" w:space="0" w:color="auto"/>
                    <w:right w:val="none" w:sz="0" w:space="0" w:color="auto"/>
                  </w:divBdr>
                  <w:divsChild>
                    <w:div w:id="1309047153">
                      <w:marLeft w:val="0"/>
                      <w:marRight w:val="0"/>
                      <w:marTop w:val="0"/>
                      <w:marBottom w:val="0"/>
                      <w:divBdr>
                        <w:top w:val="none" w:sz="0" w:space="0" w:color="auto"/>
                        <w:left w:val="none" w:sz="0" w:space="0" w:color="auto"/>
                        <w:bottom w:val="none" w:sz="0" w:space="0" w:color="auto"/>
                        <w:right w:val="none" w:sz="0" w:space="0" w:color="auto"/>
                      </w:divBdr>
                    </w:div>
                  </w:divsChild>
                </w:div>
                <w:div w:id="841436575">
                  <w:marLeft w:val="0"/>
                  <w:marRight w:val="0"/>
                  <w:marTop w:val="0"/>
                  <w:marBottom w:val="0"/>
                  <w:divBdr>
                    <w:top w:val="none" w:sz="0" w:space="0" w:color="auto"/>
                    <w:left w:val="none" w:sz="0" w:space="0" w:color="auto"/>
                    <w:bottom w:val="none" w:sz="0" w:space="0" w:color="auto"/>
                    <w:right w:val="none" w:sz="0" w:space="0" w:color="auto"/>
                  </w:divBdr>
                  <w:divsChild>
                    <w:div w:id="15489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8671">
      <w:bodyDiv w:val="1"/>
      <w:marLeft w:val="0"/>
      <w:marRight w:val="0"/>
      <w:marTop w:val="0"/>
      <w:marBottom w:val="0"/>
      <w:divBdr>
        <w:top w:val="none" w:sz="0" w:space="0" w:color="auto"/>
        <w:left w:val="none" w:sz="0" w:space="0" w:color="auto"/>
        <w:bottom w:val="none" w:sz="0" w:space="0" w:color="auto"/>
        <w:right w:val="none" w:sz="0" w:space="0" w:color="auto"/>
      </w:divBdr>
      <w:divsChild>
        <w:div w:id="304893830">
          <w:marLeft w:val="0"/>
          <w:marRight w:val="0"/>
          <w:marTop w:val="0"/>
          <w:marBottom w:val="0"/>
          <w:divBdr>
            <w:top w:val="none" w:sz="0" w:space="0" w:color="auto"/>
            <w:left w:val="none" w:sz="0" w:space="0" w:color="auto"/>
            <w:bottom w:val="none" w:sz="0" w:space="0" w:color="auto"/>
            <w:right w:val="none" w:sz="0" w:space="0" w:color="auto"/>
          </w:divBdr>
          <w:divsChild>
            <w:div w:id="777066201">
              <w:marLeft w:val="0"/>
              <w:marRight w:val="0"/>
              <w:marTop w:val="0"/>
              <w:marBottom w:val="0"/>
              <w:divBdr>
                <w:top w:val="none" w:sz="0" w:space="0" w:color="auto"/>
                <w:left w:val="none" w:sz="0" w:space="0" w:color="auto"/>
                <w:bottom w:val="none" w:sz="0" w:space="0" w:color="auto"/>
                <w:right w:val="none" w:sz="0" w:space="0" w:color="auto"/>
              </w:divBdr>
              <w:divsChild>
                <w:div w:id="12614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hainc</cp:lastModifiedBy>
  <cp:revision>12</cp:revision>
  <cp:lastPrinted>2015-12-21T05:11:00Z</cp:lastPrinted>
  <dcterms:created xsi:type="dcterms:W3CDTF">2014-12-10T01:48:00Z</dcterms:created>
  <dcterms:modified xsi:type="dcterms:W3CDTF">2015-12-21T05:11:00Z</dcterms:modified>
</cp:coreProperties>
</file>